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04F8" w14:textId="6A94ED5B" w:rsidR="003C405D" w:rsidRPr="00656CFD" w:rsidRDefault="00656CFD">
      <w:pPr>
        <w:spacing w:line="560" w:lineRule="exact"/>
        <w:rPr>
          <w:rFonts w:ascii="黑体" w:eastAsia="黑体" w:hAnsi="黑体" w:cs="华文中宋"/>
          <w:sz w:val="32"/>
          <w:szCs w:val="32"/>
        </w:rPr>
      </w:pPr>
      <w:r w:rsidRPr="00656CFD">
        <w:rPr>
          <w:rFonts w:ascii="黑体" w:eastAsia="黑体" w:hAnsi="黑体" w:cs="华文中宋" w:hint="eastAsia"/>
          <w:sz w:val="32"/>
          <w:szCs w:val="32"/>
        </w:rPr>
        <w:t>附件：</w:t>
      </w:r>
    </w:p>
    <w:p w14:paraId="6E62B5E4" w14:textId="5BE8D301" w:rsidR="00656CFD" w:rsidRDefault="00656CFD" w:rsidP="00656CFD">
      <w:pPr>
        <w:spacing w:line="560" w:lineRule="exact"/>
        <w:rPr>
          <w:rFonts w:ascii="华文中宋" w:eastAsia="华文中宋" w:hAnsi="华文中宋" w:cs="华文中宋"/>
          <w:sz w:val="36"/>
          <w:szCs w:val="36"/>
        </w:rPr>
      </w:pPr>
    </w:p>
    <w:p w14:paraId="00715ACA" w14:textId="77777777" w:rsidR="003C405D" w:rsidRDefault="00CB3893" w:rsidP="00656CFD">
      <w:pPr>
        <w:spacing w:line="5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致谢名单</w:t>
      </w:r>
    </w:p>
    <w:p w14:paraId="17B4AFCE" w14:textId="77777777" w:rsidR="003C405D" w:rsidRDefault="003C405D" w:rsidP="00656CFD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14:paraId="09C94310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</w:t>
      </w:r>
      <w:r w:rsidR="002C42C9" w:rsidRPr="00656CFD">
        <w:rPr>
          <w:rFonts w:ascii="Times New Roman" w:eastAsia="仿宋" w:hAnsi="Times New Roman" w:cs="Times New Roman"/>
          <w:sz w:val="32"/>
          <w:szCs w:val="32"/>
        </w:rPr>
        <w:t>市</w:t>
      </w:r>
      <w:r w:rsidRPr="00656CFD">
        <w:rPr>
          <w:rFonts w:ascii="Times New Roman" w:eastAsia="仿宋" w:hAnsi="Times New Roman" w:cs="Times New Roman"/>
          <w:sz w:val="32"/>
          <w:szCs w:val="32"/>
        </w:rPr>
        <w:t>农产品质</w:t>
      </w:r>
      <w:proofErr w:type="gramStart"/>
      <w:r w:rsidRPr="00656CFD">
        <w:rPr>
          <w:rFonts w:ascii="Times New Roman" w:eastAsia="仿宋" w:hAnsi="Times New Roman" w:cs="Times New Roman"/>
          <w:sz w:val="32"/>
          <w:szCs w:val="32"/>
        </w:rPr>
        <w:t>量安全</w:t>
      </w:r>
      <w:proofErr w:type="gramEnd"/>
      <w:r w:rsidRPr="00656CFD">
        <w:rPr>
          <w:rFonts w:ascii="Times New Roman" w:eastAsia="仿宋" w:hAnsi="Times New Roman" w:cs="Times New Roman"/>
          <w:sz w:val="32"/>
          <w:szCs w:val="32"/>
        </w:rPr>
        <w:t>中心</w:t>
      </w:r>
    </w:p>
    <w:p w14:paraId="091E77E6" w14:textId="77777777" w:rsidR="00C00669" w:rsidRPr="00656CFD" w:rsidRDefault="00C00669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北京市</w:t>
      </w:r>
      <w:proofErr w:type="gramStart"/>
      <w:r w:rsidRPr="00656CFD">
        <w:rPr>
          <w:rFonts w:ascii="Times New Roman" w:eastAsia="仿宋" w:hAnsi="Times New Roman" w:cs="Times New Roman"/>
          <w:sz w:val="32"/>
          <w:szCs w:val="32"/>
        </w:rPr>
        <w:t>大兴区</w:t>
      </w:r>
      <w:proofErr w:type="gramEnd"/>
      <w:r w:rsidRPr="00656CFD">
        <w:rPr>
          <w:rFonts w:ascii="Times New Roman" w:eastAsia="仿宋" w:hAnsi="Times New Roman" w:cs="Times New Roman"/>
          <w:sz w:val="32"/>
          <w:szCs w:val="32"/>
        </w:rPr>
        <w:t>农业农村局检测检疫与疾病预测中心</w:t>
      </w:r>
    </w:p>
    <w:p w14:paraId="70EA5B6D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北京市</w:t>
      </w:r>
      <w:proofErr w:type="gramStart"/>
      <w:r w:rsidRPr="00656CFD">
        <w:rPr>
          <w:rFonts w:ascii="Times New Roman" w:eastAsia="仿宋" w:hAnsi="Times New Roman" w:cs="Times New Roman"/>
          <w:sz w:val="32"/>
          <w:szCs w:val="32"/>
        </w:rPr>
        <w:t>大兴区</w:t>
      </w:r>
      <w:proofErr w:type="gramEnd"/>
      <w:r w:rsidRPr="00656CFD">
        <w:rPr>
          <w:rFonts w:ascii="Times New Roman" w:eastAsia="仿宋" w:hAnsi="Times New Roman" w:cs="Times New Roman"/>
          <w:sz w:val="32"/>
          <w:szCs w:val="32"/>
        </w:rPr>
        <w:t>庞各庄镇政府</w:t>
      </w:r>
    </w:p>
    <w:p w14:paraId="69C254E0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广东省农业对外经济与农民合作促进中心（广东省农业展览馆）</w:t>
      </w:r>
    </w:p>
    <w:p w14:paraId="5F3F09BD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广西农业农村厅市场处</w:t>
      </w:r>
    </w:p>
    <w:p w14:paraId="106574E0" w14:textId="77777777" w:rsidR="002C42C9" w:rsidRPr="00656CFD" w:rsidRDefault="002C42C9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广东省梅州市五华县农业农村局</w:t>
      </w:r>
    </w:p>
    <w:p w14:paraId="1F41675B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北京广西大厦集团有限公司</w:t>
      </w:r>
    </w:p>
    <w:p w14:paraId="2B26C775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山东省临邑县恒源街道工作委员会</w:t>
      </w:r>
    </w:p>
    <w:p w14:paraId="09BE8C3A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中央财经大学缘音吉他社</w:t>
      </w:r>
    </w:p>
    <w:p w14:paraId="6E1653CD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乡村振兴北京经济技术开发区协同中心</w:t>
      </w:r>
    </w:p>
    <w:p w14:paraId="6999CB4B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北京庞安路西瓜专业合作社</w:t>
      </w:r>
    </w:p>
    <w:p w14:paraId="4C18E4C5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北京老宋瓜果专业合作社</w:t>
      </w:r>
    </w:p>
    <w:p w14:paraId="720D4250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北京四季阳坤农业科技发展有限公司</w:t>
      </w:r>
    </w:p>
    <w:p w14:paraId="01B5F4B9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北京庞各庄乐平农产品产销有限公司</w:t>
      </w:r>
    </w:p>
    <w:p w14:paraId="3C7A01D9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北京维得鲜农业技术发展有限公司</w:t>
      </w:r>
    </w:p>
    <w:p w14:paraId="2FA5B4DB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金果天地（北京）生态科技有限公司</w:t>
      </w:r>
    </w:p>
    <w:p w14:paraId="031809EF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北京玫瑰谷香露有限公司</w:t>
      </w:r>
    </w:p>
    <w:p w14:paraId="4C41B72B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山东德州和</w:t>
      </w:r>
      <w:proofErr w:type="gramStart"/>
      <w:r w:rsidRPr="00656CFD">
        <w:rPr>
          <w:rFonts w:ascii="Times New Roman" w:eastAsia="仿宋" w:hAnsi="Times New Roman" w:cs="Times New Roman"/>
          <w:sz w:val="32"/>
          <w:szCs w:val="32"/>
        </w:rPr>
        <w:t>仲花生</w:t>
      </w:r>
      <w:proofErr w:type="gramEnd"/>
      <w:r w:rsidRPr="00656CFD">
        <w:rPr>
          <w:rFonts w:ascii="Times New Roman" w:eastAsia="仿宋" w:hAnsi="Times New Roman" w:cs="Times New Roman"/>
          <w:sz w:val="32"/>
          <w:szCs w:val="32"/>
        </w:rPr>
        <w:t>制品有限公司</w:t>
      </w:r>
    </w:p>
    <w:p w14:paraId="101CBFF2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广东</w:t>
      </w:r>
      <w:proofErr w:type="gramStart"/>
      <w:r w:rsidRPr="00656CFD">
        <w:rPr>
          <w:rFonts w:ascii="Times New Roman" w:eastAsia="仿宋" w:hAnsi="Times New Roman" w:cs="Times New Roman"/>
          <w:sz w:val="32"/>
          <w:szCs w:val="32"/>
        </w:rPr>
        <w:t>雷州市田星种植</w:t>
      </w:r>
      <w:proofErr w:type="gramEnd"/>
      <w:r w:rsidRPr="00656CFD">
        <w:rPr>
          <w:rFonts w:ascii="Times New Roman" w:eastAsia="仿宋" w:hAnsi="Times New Roman" w:cs="Times New Roman"/>
          <w:sz w:val="32"/>
          <w:szCs w:val="32"/>
        </w:rPr>
        <w:t>专业合作社</w:t>
      </w:r>
    </w:p>
    <w:p w14:paraId="39FC70CB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lastRenderedPageBreak/>
        <w:t>北京棉粮农业科技有限公司</w:t>
      </w:r>
    </w:p>
    <w:p w14:paraId="247FF955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新疆和田墨玉金鑫食品有限公司</w:t>
      </w:r>
    </w:p>
    <w:p w14:paraId="5C8D06B2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甘肃启梦星农业科技有限公司</w:t>
      </w:r>
    </w:p>
    <w:p w14:paraId="2946CC2F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proofErr w:type="gramStart"/>
      <w:r w:rsidRPr="00656CFD">
        <w:rPr>
          <w:rFonts w:ascii="Times New Roman" w:eastAsia="仿宋" w:hAnsi="Times New Roman" w:cs="Times New Roman"/>
          <w:sz w:val="32"/>
          <w:szCs w:val="32"/>
        </w:rPr>
        <w:t>绿缘良品</w:t>
      </w:r>
      <w:proofErr w:type="gramEnd"/>
      <w:r w:rsidRPr="00656CFD">
        <w:rPr>
          <w:rFonts w:ascii="Times New Roman" w:eastAsia="仿宋" w:hAnsi="Times New Roman" w:cs="Times New Roman"/>
          <w:sz w:val="32"/>
          <w:szCs w:val="32"/>
        </w:rPr>
        <w:t>（北京）科技有限公司</w:t>
      </w:r>
    </w:p>
    <w:p w14:paraId="1C13E1AC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河南沛兴农业有限公司</w:t>
      </w:r>
    </w:p>
    <w:p w14:paraId="41C5389C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河北粮善人家</w:t>
      </w:r>
    </w:p>
    <w:p w14:paraId="46198A32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北京山水</w:t>
      </w:r>
      <w:proofErr w:type="gramStart"/>
      <w:r w:rsidRPr="00656CFD">
        <w:rPr>
          <w:rFonts w:ascii="Times New Roman" w:eastAsia="仿宋" w:hAnsi="Times New Roman" w:cs="Times New Roman"/>
          <w:sz w:val="32"/>
          <w:szCs w:val="32"/>
        </w:rPr>
        <w:t>湘茗文化</w:t>
      </w:r>
      <w:proofErr w:type="gramEnd"/>
      <w:r w:rsidRPr="00656CFD">
        <w:rPr>
          <w:rFonts w:ascii="Times New Roman" w:eastAsia="仿宋" w:hAnsi="Times New Roman" w:cs="Times New Roman"/>
          <w:sz w:val="32"/>
          <w:szCs w:val="32"/>
        </w:rPr>
        <w:t>传播有限公司</w:t>
      </w:r>
    </w:p>
    <w:p w14:paraId="5CD76B9E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山东槡树下生物科技有限公司</w:t>
      </w:r>
    </w:p>
    <w:p w14:paraId="4F4862DD" w14:textId="77777777" w:rsidR="003C405D" w:rsidRPr="00656CFD" w:rsidRDefault="00CB3893" w:rsidP="00656CFD">
      <w:pPr>
        <w:pStyle w:val="a9"/>
        <w:numPr>
          <w:ilvl w:val="0"/>
          <w:numId w:val="2"/>
        </w:numPr>
        <w:snapToGrid w:val="0"/>
        <w:spacing w:line="560" w:lineRule="exact"/>
        <w:ind w:left="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56CFD">
        <w:rPr>
          <w:rFonts w:ascii="Times New Roman" w:eastAsia="仿宋" w:hAnsi="Times New Roman" w:cs="Times New Roman"/>
          <w:sz w:val="32"/>
          <w:szCs w:val="32"/>
        </w:rPr>
        <w:t>河北玉田县华玉白菜产销农民专业合作社</w:t>
      </w:r>
    </w:p>
    <w:sectPr w:rsidR="003C405D" w:rsidRPr="00656CFD" w:rsidSect="003C4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78C2" w14:textId="77777777" w:rsidR="003269CA" w:rsidRDefault="003269CA" w:rsidP="002C42C9">
      <w:r>
        <w:separator/>
      </w:r>
    </w:p>
  </w:endnote>
  <w:endnote w:type="continuationSeparator" w:id="0">
    <w:p w14:paraId="6A5CC7EE" w14:textId="77777777" w:rsidR="003269CA" w:rsidRDefault="003269CA" w:rsidP="002C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6A1C946-7526-4038-B301-C1E84F711A2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CAD1744-9B6F-45F1-9DCA-1AF27649BCCA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C0A6D6D6-1F44-4A06-8A3E-C5701BA619C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0DA2" w14:textId="77777777" w:rsidR="003269CA" w:rsidRDefault="003269CA" w:rsidP="002C42C9">
      <w:r>
        <w:separator/>
      </w:r>
    </w:p>
  </w:footnote>
  <w:footnote w:type="continuationSeparator" w:id="0">
    <w:p w14:paraId="14127591" w14:textId="77777777" w:rsidR="003269CA" w:rsidRDefault="003269CA" w:rsidP="002C4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4E60"/>
    <w:multiLevelType w:val="hybridMultilevel"/>
    <w:tmpl w:val="F86626E0"/>
    <w:lvl w:ilvl="0" w:tplc="7032A15C">
      <w:start w:val="1"/>
      <w:numFmt w:val="decimal"/>
      <w:lvlText w:val="%1."/>
      <w:lvlJc w:val="left"/>
      <w:pPr>
        <w:ind w:left="420" w:hanging="420"/>
      </w:pPr>
      <w:rPr>
        <w:rFonts w:ascii="Times New Roman" w:eastAsia="仿宋_GB2312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315FF7"/>
    <w:multiLevelType w:val="multilevel"/>
    <w:tmpl w:val="65315FF7"/>
    <w:lvl w:ilvl="0">
      <w:start w:val="1"/>
      <w:numFmt w:val="decimal"/>
      <w:lvlText w:val="%1．"/>
      <w:lvlJc w:val="left"/>
      <w:pPr>
        <w:ind w:left="420" w:hanging="420"/>
      </w:pPr>
      <w:rPr>
        <w:rFonts w:ascii="仿宋" w:eastAsia="仿宋" w:hAnsi="仿宋" w:cs="仿宋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69604C4"/>
    <w:rsid w:val="469604C4"/>
    <w:rsid w:val="93EFFFFF"/>
    <w:rsid w:val="B7F7566E"/>
    <w:rsid w:val="BD96AD15"/>
    <w:rsid w:val="D7D7F78C"/>
    <w:rsid w:val="FD9F6614"/>
    <w:rsid w:val="FF3B87A4"/>
    <w:rsid w:val="FF556C3D"/>
    <w:rsid w:val="0013656C"/>
    <w:rsid w:val="002A7F08"/>
    <w:rsid w:val="002C42C9"/>
    <w:rsid w:val="003269CA"/>
    <w:rsid w:val="0036274A"/>
    <w:rsid w:val="003A2052"/>
    <w:rsid w:val="003C405D"/>
    <w:rsid w:val="004C5694"/>
    <w:rsid w:val="00594A82"/>
    <w:rsid w:val="00656CFD"/>
    <w:rsid w:val="006E2635"/>
    <w:rsid w:val="006E7C4B"/>
    <w:rsid w:val="007202C7"/>
    <w:rsid w:val="0077734B"/>
    <w:rsid w:val="009E504B"/>
    <w:rsid w:val="00B93503"/>
    <w:rsid w:val="00BF32BD"/>
    <w:rsid w:val="00C00669"/>
    <w:rsid w:val="00C646FB"/>
    <w:rsid w:val="00CB2529"/>
    <w:rsid w:val="00CB3893"/>
    <w:rsid w:val="054E2DEA"/>
    <w:rsid w:val="18AD3FB7"/>
    <w:rsid w:val="2BBD4024"/>
    <w:rsid w:val="34C20DC6"/>
    <w:rsid w:val="38E66069"/>
    <w:rsid w:val="42404F2E"/>
    <w:rsid w:val="469604C4"/>
    <w:rsid w:val="47C22C51"/>
    <w:rsid w:val="4BB37EEF"/>
    <w:rsid w:val="598361DE"/>
    <w:rsid w:val="5CA97F7F"/>
    <w:rsid w:val="5CFD268E"/>
    <w:rsid w:val="5EC85974"/>
    <w:rsid w:val="64D7A6C1"/>
    <w:rsid w:val="651248C9"/>
    <w:rsid w:val="753D5241"/>
    <w:rsid w:val="7FF73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B891C"/>
  <w15:docId w15:val="{001443E5-A341-4B2D-8052-00690BFA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0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3C405D"/>
    <w:rPr>
      <w:sz w:val="18"/>
      <w:szCs w:val="18"/>
    </w:rPr>
  </w:style>
  <w:style w:type="paragraph" w:styleId="a5">
    <w:name w:val="footer"/>
    <w:basedOn w:val="a"/>
    <w:link w:val="a6"/>
    <w:qFormat/>
    <w:rsid w:val="003C4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3C4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sid w:val="003C40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3C40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3C405D"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sid w:val="003C40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c6e6a80a-c016-4ca2-8c3d-691e5d0a790f</errorID>
      <errorWord xmlns="http://schemas.wps.cn/vas-ai-hub/contract-review">吃瓜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2D370AD1</paraID>
      <start xmlns="http://schemas.wps.cn/vas-ai-hub/contract-review">29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0e34ce0e-59c5-43bd-a37f-f620e035a210</errorID>
      <errorWord xmlns="http://schemas.wps.cn/vas-ai-hub/contract-review">农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农产</item>
      </candidateList>
      <explain xmlns="http://schemas.wps.cn/vas-ai-hub/contract-review"/>
      <paraID xmlns="http://schemas.wps.cn/vas-ai-hub/contract-review">7829DC7E</paraID>
      <start xmlns="http://schemas.wps.cn/vas-ai-hub/contract-review">185</start>
      <end xmlns="http://schemas.wps.cn/vas-ai-hub/contract-review">186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6EC42DB-B536-4BE5-A845-D30F78270DE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L</cp:lastModifiedBy>
  <cp:revision>9</cp:revision>
  <cp:lastPrinted>2026-05-16T01:18:00Z</cp:lastPrinted>
  <dcterms:created xsi:type="dcterms:W3CDTF">2026-05-09T16:53:00Z</dcterms:created>
  <dcterms:modified xsi:type="dcterms:W3CDTF">2026-05-19T01:43:00Z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9440BB4AD9A541DE9E2EDEC8B35250C3_11</vt:lpwstr>
  </property>
  <property fmtid="{D5CDD505-2E9C-101B-9397-08002B2CF9AE}" pid="4" name="KSOTemplateDocerSaveRecord">
    <vt:lpwstr>eyJoZGlkIjoiYzA1MTIxOTdhYmJiOWU0OGUzMzY0N2QxOTc5MDcyYjciLCJ1c2VySWQiOiI0ODU1ODQ3NjUifQ==</vt:lpwstr>
  </property>
</Properties>
</file>